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E6326">
      <w:pPr>
        <w:spacing w:after="156" w:afterLines="50"/>
        <w:jc w:val="center"/>
        <w:rPr>
          <w:rFonts w:ascii="Times New Roman" w:hAnsi="Times New Roman" w:eastAsia="方正大标宋简体" w:cs="Times New Roman"/>
          <w:sz w:val="36"/>
          <w:szCs w:val="28"/>
        </w:rPr>
      </w:pPr>
      <w:r>
        <w:rPr>
          <w:rFonts w:ascii="Times New Roman" w:hAnsi="Times New Roman" w:eastAsia="方正大标宋简体" w:cs="Times New Roman"/>
          <w:sz w:val="36"/>
          <w:szCs w:val="28"/>
        </w:rPr>
        <w:t>东华大学校园新媒体审批表</w:t>
      </w:r>
    </w:p>
    <w:tbl>
      <w:tblPr>
        <w:tblStyle w:val="4"/>
        <w:tblW w:w="555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1300"/>
        <w:gridCol w:w="1077"/>
        <w:gridCol w:w="90"/>
        <w:gridCol w:w="1156"/>
        <w:gridCol w:w="122"/>
        <w:gridCol w:w="1362"/>
        <w:gridCol w:w="2293"/>
      </w:tblGrid>
      <w:tr w14:paraId="3A2CA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6" w:type="pct"/>
            <w:vAlign w:val="center"/>
          </w:tcPr>
          <w:p w14:paraId="337E772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新媒体名称</w:t>
            </w:r>
          </w:p>
        </w:tc>
        <w:tc>
          <w:tcPr>
            <w:tcW w:w="1338" w:type="pct"/>
            <w:gridSpan w:val="3"/>
            <w:vAlign w:val="center"/>
          </w:tcPr>
          <w:p w14:paraId="15AEF96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CCFFCC"/>
                <w:sz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14:paraId="74A2A82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CCFFCC"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账号/链接</w:t>
            </w:r>
          </w:p>
        </w:tc>
        <w:tc>
          <w:tcPr>
            <w:tcW w:w="1983" w:type="pct"/>
            <w:gridSpan w:val="2"/>
            <w:vAlign w:val="center"/>
          </w:tcPr>
          <w:p w14:paraId="1F19C1C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CCFFCC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7F7F7F"/>
                <w:sz w:val="20"/>
                <w:szCs w:val="21"/>
              </w:rPr>
              <w:t>（账号ID或网页链接）</w:t>
            </w:r>
          </w:p>
        </w:tc>
      </w:tr>
      <w:tr w14:paraId="040FC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6" w:type="pct"/>
            <w:vAlign w:val="center"/>
          </w:tcPr>
          <w:p w14:paraId="5D76F6F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主办单位</w:t>
            </w:r>
          </w:p>
        </w:tc>
        <w:tc>
          <w:tcPr>
            <w:tcW w:w="4014" w:type="pct"/>
            <w:gridSpan w:val="7"/>
            <w:vAlign w:val="center"/>
          </w:tcPr>
          <w:p w14:paraId="37EC6C9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color w:val="CCFFCC"/>
                <w:sz w:val="24"/>
              </w:rPr>
            </w:pPr>
          </w:p>
        </w:tc>
      </w:tr>
      <w:tr w14:paraId="23E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86" w:type="pct"/>
            <w:vAlign w:val="center"/>
          </w:tcPr>
          <w:p w14:paraId="6C4EA67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媒体类型</w:t>
            </w:r>
          </w:p>
        </w:tc>
        <w:tc>
          <w:tcPr>
            <w:tcW w:w="4014" w:type="pct"/>
            <w:gridSpan w:val="7"/>
            <w:vAlign w:val="center"/>
          </w:tcPr>
          <w:p w14:paraId="2056256A">
            <w:pPr>
              <w:spacing w:line="360" w:lineRule="auto"/>
              <w:rPr>
                <w:rFonts w:ascii="Times New Roman" w:hAnsi="Times New Roman" w:eastAsia="仿宋_GB2312" w:cs="Times New Roman"/>
                <w:sz w:val="24"/>
                <w:u w:val="single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微博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微信公众号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头条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抖音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快手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>bilibili</w:t>
            </w:r>
            <w:r>
              <w:rPr>
                <w:rFonts w:ascii="Times New Roman" w:hAnsi="Times New Roman" w:eastAsia="仿宋_GB2312" w:cs="Times New Roman"/>
                <w:sz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喜马拉雅FM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移动客户端（APP）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其他 </w:t>
            </w:r>
            <w:r>
              <w:rPr>
                <w:rFonts w:ascii="Times New Roman" w:hAnsi="Times New Roman" w:eastAsia="仿宋_GB2312" w:cs="Times New Roman"/>
                <w:sz w:val="24"/>
                <w:u w:val="single"/>
              </w:rPr>
              <w:t xml:space="preserve">             </w:t>
            </w:r>
          </w:p>
        </w:tc>
      </w:tr>
      <w:tr w14:paraId="0041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6" w:type="pct"/>
            <w:vAlign w:val="center"/>
          </w:tcPr>
          <w:p w14:paraId="4BAF375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审批类型</w:t>
            </w:r>
          </w:p>
        </w:tc>
        <w:tc>
          <w:tcPr>
            <w:tcW w:w="4014" w:type="pct"/>
            <w:gridSpan w:val="7"/>
            <w:vAlign w:val="center"/>
          </w:tcPr>
          <w:p w14:paraId="1BEA22AD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开通运营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认证/年审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sz w:val="30"/>
                <w:szCs w:val="30"/>
              </w:rPr>
              <w:t>□</w:t>
            </w:r>
            <w:r>
              <w:rPr>
                <w:rFonts w:ascii="Times New Roman" w:hAnsi="Times New Roman" w:eastAsia="仿宋_GB2312" w:cs="Times New Roman"/>
                <w:sz w:val="24"/>
              </w:rPr>
              <w:t xml:space="preserve">信息变更（含停办）    </w:t>
            </w:r>
            <w:r>
              <w:rPr>
                <w:rFonts w:ascii="Times New Roman" w:hAnsi="Times New Roman" w:eastAsia="仿宋_GB2312" w:cs="Times New Roman"/>
                <w:color w:val="7F7F7F"/>
                <w:sz w:val="20"/>
                <w:szCs w:val="21"/>
              </w:rPr>
              <w:t>（开通运营及认证</w:t>
            </w:r>
            <w:r>
              <w:rPr>
                <w:rFonts w:hint="eastAsia" w:ascii="Times New Roman" w:hAnsi="Times New Roman" w:eastAsia="仿宋_GB2312" w:cs="Times New Roman"/>
                <w:color w:val="7F7F7F"/>
                <w:sz w:val="20"/>
                <w:szCs w:val="21"/>
              </w:rPr>
              <w:t>/年审</w:t>
            </w:r>
            <w:r>
              <w:rPr>
                <w:rFonts w:ascii="Times New Roman" w:hAnsi="Times New Roman" w:eastAsia="仿宋_GB2312" w:cs="Times New Roman"/>
                <w:color w:val="7F7F7F"/>
                <w:sz w:val="20"/>
                <w:szCs w:val="21"/>
              </w:rPr>
              <w:t>须提交建设规划）</w:t>
            </w:r>
          </w:p>
        </w:tc>
      </w:tr>
      <w:tr w14:paraId="3F579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6" w:type="pct"/>
            <w:vAlign w:val="center"/>
          </w:tcPr>
          <w:p w14:paraId="5B3CCC6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开通时间</w:t>
            </w:r>
          </w:p>
        </w:tc>
        <w:tc>
          <w:tcPr>
            <w:tcW w:w="4014" w:type="pct"/>
            <w:gridSpan w:val="7"/>
            <w:vAlign w:val="center"/>
          </w:tcPr>
          <w:p w14:paraId="467987B2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color w:val="CCFFCC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7F7F7F"/>
                <w:sz w:val="20"/>
                <w:szCs w:val="21"/>
              </w:rPr>
              <w:t>（填写拟开通时间，格式：20××年×月×日）</w:t>
            </w:r>
          </w:p>
        </w:tc>
      </w:tr>
      <w:tr w14:paraId="4BA30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986" w:type="pct"/>
            <w:vAlign w:val="center"/>
          </w:tcPr>
          <w:p w14:paraId="1DC0902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信息变更原因</w:t>
            </w:r>
            <w:r>
              <w:rPr>
                <w:rFonts w:ascii="Times New Roman" w:hAnsi="Times New Roman" w:eastAsia="仿宋_GB2312" w:cs="Times New Roman"/>
                <w:b/>
                <w:sz w:val="24"/>
              </w:rPr>
              <w:br w:type="textWrapping"/>
            </w:r>
            <w:r>
              <w:rPr>
                <w:rFonts w:ascii="Times New Roman" w:hAnsi="Times New Roman" w:eastAsia="仿宋_GB2312" w:cs="Times New Roman"/>
                <w:b/>
                <w:sz w:val="24"/>
              </w:rPr>
              <w:t>及内容</w:t>
            </w:r>
          </w:p>
        </w:tc>
        <w:tc>
          <w:tcPr>
            <w:tcW w:w="4014" w:type="pct"/>
            <w:gridSpan w:val="7"/>
            <w:vAlign w:val="center"/>
          </w:tcPr>
          <w:p w14:paraId="7F67C950">
            <w:pPr>
              <w:spacing w:line="360" w:lineRule="auto"/>
              <w:jc w:val="left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color w:val="7F7F7F"/>
                <w:sz w:val="20"/>
                <w:szCs w:val="21"/>
              </w:rPr>
              <w:t>（开通运营不需填写）</w:t>
            </w:r>
          </w:p>
        </w:tc>
      </w:tr>
      <w:tr w14:paraId="03A3F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6" w:type="pct"/>
            <w:vMerge w:val="restart"/>
            <w:vAlign w:val="center"/>
          </w:tcPr>
          <w:p w14:paraId="4752DFC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</w:rPr>
              <w:t>账号管理</w:t>
            </w:r>
            <w:r>
              <w:rPr>
                <w:rFonts w:ascii="Times New Roman" w:hAnsi="Times New Roman" w:eastAsia="仿宋_GB2312" w:cs="Times New Roman"/>
                <w:b/>
                <w:sz w:val="24"/>
              </w:rPr>
              <w:t>人员</w:t>
            </w:r>
          </w:p>
        </w:tc>
        <w:tc>
          <w:tcPr>
            <w:tcW w:w="705" w:type="pct"/>
            <w:vAlign w:val="center"/>
          </w:tcPr>
          <w:p w14:paraId="515EF0B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人 员</w:t>
            </w:r>
          </w:p>
        </w:tc>
        <w:tc>
          <w:tcPr>
            <w:tcW w:w="584" w:type="pct"/>
            <w:vAlign w:val="center"/>
          </w:tcPr>
          <w:p w14:paraId="424665A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姓 名</w:t>
            </w:r>
          </w:p>
        </w:tc>
        <w:tc>
          <w:tcPr>
            <w:tcW w:w="676" w:type="pct"/>
            <w:gridSpan w:val="2"/>
            <w:vAlign w:val="center"/>
          </w:tcPr>
          <w:p w14:paraId="21B61C6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职 务</w:t>
            </w:r>
          </w:p>
        </w:tc>
        <w:tc>
          <w:tcPr>
            <w:tcW w:w="805" w:type="pct"/>
            <w:gridSpan w:val="2"/>
            <w:vAlign w:val="center"/>
          </w:tcPr>
          <w:p w14:paraId="626C240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手机号码</w:t>
            </w:r>
          </w:p>
        </w:tc>
        <w:tc>
          <w:tcPr>
            <w:tcW w:w="1244" w:type="pct"/>
            <w:vAlign w:val="center"/>
          </w:tcPr>
          <w:p w14:paraId="69AF42D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电子邮箱</w:t>
            </w:r>
          </w:p>
        </w:tc>
      </w:tr>
      <w:tr w14:paraId="7952F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6" w:type="pct"/>
            <w:vMerge w:val="continue"/>
            <w:vAlign w:val="center"/>
          </w:tcPr>
          <w:p w14:paraId="44297A1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05" w:type="pct"/>
            <w:vAlign w:val="center"/>
          </w:tcPr>
          <w:p w14:paraId="063DA39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党组织负责人</w:t>
            </w:r>
          </w:p>
        </w:tc>
        <w:tc>
          <w:tcPr>
            <w:tcW w:w="584" w:type="pct"/>
            <w:vAlign w:val="center"/>
          </w:tcPr>
          <w:p w14:paraId="05B9AC87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3F1C744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05" w:type="pct"/>
            <w:gridSpan w:val="2"/>
            <w:vAlign w:val="center"/>
          </w:tcPr>
          <w:p w14:paraId="41A4F12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pct"/>
            <w:vAlign w:val="center"/>
          </w:tcPr>
          <w:p w14:paraId="6FC5261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7A5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6" w:type="pct"/>
            <w:vMerge w:val="continue"/>
            <w:vAlign w:val="center"/>
          </w:tcPr>
          <w:p w14:paraId="7E30266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05" w:type="pct"/>
            <w:vAlign w:val="center"/>
          </w:tcPr>
          <w:p w14:paraId="183DF7CA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ascii="Times New Roman" w:hAnsi="Times New Roman" w:eastAsia="仿宋_GB2312" w:cs="Times New Roman"/>
                <w:szCs w:val="21"/>
              </w:rPr>
              <w:t>行政负责人</w:t>
            </w:r>
          </w:p>
        </w:tc>
        <w:tc>
          <w:tcPr>
            <w:tcW w:w="584" w:type="pct"/>
            <w:vAlign w:val="center"/>
          </w:tcPr>
          <w:p w14:paraId="1C57C70B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6E7BAF7C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05" w:type="pct"/>
            <w:gridSpan w:val="2"/>
            <w:vAlign w:val="center"/>
          </w:tcPr>
          <w:p w14:paraId="1A08149F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pct"/>
            <w:vAlign w:val="center"/>
          </w:tcPr>
          <w:p w14:paraId="430BD2E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35F81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6" w:type="pct"/>
            <w:vMerge w:val="continue"/>
            <w:vAlign w:val="center"/>
          </w:tcPr>
          <w:p w14:paraId="72B4599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705" w:type="pct"/>
            <w:vAlign w:val="center"/>
          </w:tcPr>
          <w:p w14:paraId="0BDED07A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</w:rPr>
              <w:t>联系</w:t>
            </w:r>
            <w:r>
              <w:rPr>
                <w:rFonts w:ascii="Times New Roman" w:hAnsi="Times New Roman" w:eastAsia="仿宋_GB2312" w:cs="Times New Roman"/>
                <w:szCs w:val="21"/>
              </w:rPr>
              <w:t>人</w:t>
            </w:r>
          </w:p>
        </w:tc>
        <w:tc>
          <w:tcPr>
            <w:tcW w:w="584" w:type="pct"/>
            <w:vAlign w:val="center"/>
          </w:tcPr>
          <w:p w14:paraId="7DF09648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676" w:type="pct"/>
            <w:gridSpan w:val="2"/>
            <w:vAlign w:val="center"/>
          </w:tcPr>
          <w:p w14:paraId="11C250AE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805" w:type="pct"/>
            <w:gridSpan w:val="2"/>
            <w:vAlign w:val="center"/>
          </w:tcPr>
          <w:p w14:paraId="669DD4E3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244" w:type="pct"/>
            <w:vAlign w:val="center"/>
          </w:tcPr>
          <w:p w14:paraId="4FFCF2B6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2B7A9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  <w:jc w:val="center"/>
        </w:trPr>
        <w:tc>
          <w:tcPr>
            <w:tcW w:w="986" w:type="pct"/>
            <w:vAlign w:val="center"/>
          </w:tcPr>
          <w:p w14:paraId="0AE4682D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主办单位</w:t>
            </w:r>
          </w:p>
        </w:tc>
        <w:tc>
          <w:tcPr>
            <w:tcW w:w="4014" w:type="pct"/>
            <w:gridSpan w:val="7"/>
            <w:vAlign w:val="center"/>
          </w:tcPr>
          <w:p w14:paraId="777D3387">
            <w:pPr>
              <w:spacing w:line="36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我单位知晓国家互联网有关法规和学校制度，承诺加强管理，切实保障该新媒体的网络信息安全，同意本新媒体开通运营。</w:t>
            </w:r>
          </w:p>
          <w:p w14:paraId="192EB031">
            <w:pPr>
              <w:spacing w:line="36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</w:p>
          <w:p w14:paraId="2F29FBE1">
            <w:pPr>
              <w:spacing w:line="36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   责任人签名（公章）：</w:t>
            </w:r>
          </w:p>
          <w:p w14:paraId="78B0A36D">
            <w:pPr>
              <w:spacing w:line="360" w:lineRule="auto"/>
              <w:ind w:right="480" w:firstLine="4440" w:firstLineChars="1850"/>
              <w:rPr>
                <w:rFonts w:ascii="Times New Roman" w:hAnsi="Times New Roman" w:eastAsia="仿宋_GB2312" w:cs="Times New Roman"/>
                <w:color w:val="7F7F7F"/>
                <w:sz w:val="20"/>
                <w:szCs w:val="21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    月    日</w:t>
            </w:r>
          </w:p>
        </w:tc>
      </w:tr>
      <w:tr w14:paraId="505C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986" w:type="pct"/>
            <w:vAlign w:val="center"/>
          </w:tcPr>
          <w:p w14:paraId="18361DB0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</w:rPr>
              <w:t>党委宣传部</w:t>
            </w:r>
          </w:p>
          <w:p w14:paraId="6F1D9F7C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4"/>
              </w:rPr>
              <w:t>（网信办）</w:t>
            </w:r>
          </w:p>
          <w:p w14:paraId="5E7C3AE0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  <w:r>
              <w:rPr>
                <w:rFonts w:ascii="Times New Roman" w:hAnsi="Times New Roman" w:eastAsia="仿宋_GB2312" w:cs="Times New Roman"/>
                <w:b/>
                <w:sz w:val="24"/>
              </w:rPr>
              <w:t>审批意见</w:t>
            </w:r>
          </w:p>
        </w:tc>
        <w:tc>
          <w:tcPr>
            <w:tcW w:w="4014" w:type="pct"/>
            <w:gridSpan w:val="7"/>
            <w:vAlign w:val="center"/>
          </w:tcPr>
          <w:p w14:paraId="5EEB93B1">
            <w:pPr>
              <w:spacing w:line="360" w:lineRule="exact"/>
              <w:jc w:val="left"/>
              <w:rPr>
                <w:rFonts w:ascii="Times New Roman" w:hAnsi="Times New Roman" w:eastAsia="仿宋_GB2312" w:cs="Times New Roman"/>
                <w:sz w:val="24"/>
              </w:rPr>
            </w:pPr>
          </w:p>
          <w:p w14:paraId="0E8DD1DC">
            <w:pPr>
              <w:spacing w:line="360" w:lineRule="exact"/>
              <w:ind w:firstLine="3840" w:firstLineChars="16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签 名（公章）：</w:t>
            </w:r>
          </w:p>
          <w:p w14:paraId="71B88F41">
            <w:pPr>
              <w:spacing w:line="360" w:lineRule="exact"/>
              <w:ind w:firstLine="480" w:firstLineChars="200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 xml:space="preserve">                                 年    月    日</w:t>
            </w:r>
          </w:p>
        </w:tc>
      </w:tr>
    </w:tbl>
    <w:p w14:paraId="0CD30C4D">
      <w:pPr>
        <w:rPr>
          <w:rFonts w:ascii="Times New Roman" w:hAnsi="Times New Roman" w:eastAsia="楷体" w:cs="Times New Roman"/>
          <w:sz w:val="24"/>
          <w:szCs w:val="21"/>
        </w:rPr>
      </w:pPr>
      <w:r>
        <w:rPr>
          <w:rFonts w:ascii="Times New Roman" w:hAnsi="Times New Roman" w:eastAsia="楷体" w:cs="Times New Roman"/>
          <w:sz w:val="24"/>
          <w:szCs w:val="21"/>
        </w:rPr>
        <w:t>注：本表一式两份，校网信办、主办单位各留存一份。</w:t>
      </w:r>
    </w:p>
    <w:p w14:paraId="4E378DD4">
      <w:pPr>
        <w:ind w:right="420"/>
        <w:rPr>
          <w:rFonts w:ascii="Times New Roman" w:hAnsi="Times New Roman" w:eastAsia="楷体" w:cs="Times New Roman"/>
          <w:sz w:val="24"/>
          <w:szCs w:val="21"/>
        </w:rPr>
      </w:pPr>
      <w:r>
        <w:rPr>
          <w:rFonts w:ascii="Times New Roman" w:hAnsi="Times New Roman" w:eastAsia="楷体" w:cs="Times New Roman"/>
          <w:sz w:val="24"/>
          <w:szCs w:val="21"/>
        </w:rPr>
        <w:t>联系人：王金辉  联系电话：67792852  邮箱：</w:t>
      </w:r>
      <w:r>
        <w:fldChar w:fldCharType="begin"/>
      </w:r>
      <w:r>
        <w:instrText xml:space="preserve"> HYPERLINK "mailto:wxb@dhu.edu.cn" </w:instrText>
      </w:r>
      <w:r>
        <w:fldChar w:fldCharType="separate"/>
      </w:r>
      <w:r>
        <w:rPr>
          <w:rStyle w:val="7"/>
          <w:rFonts w:ascii="Times New Roman" w:hAnsi="Times New Roman" w:eastAsia="楷体" w:cs="Times New Roman"/>
          <w:sz w:val="24"/>
          <w:szCs w:val="21"/>
        </w:rPr>
        <w:t>wxb@dhu.edu.cn</w:t>
      </w:r>
      <w:r>
        <w:rPr>
          <w:rStyle w:val="7"/>
          <w:rFonts w:ascii="Times New Roman" w:hAnsi="Times New Roman" w:eastAsia="楷体" w:cs="Times New Roman"/>
          <w:sz w:val="24"/>
          <w:szCs w:val="21"/>
        </w:rPr>
        <w:fldChar w:fldCharType="end"/>
      </w:r>
    </w:p>
    <w:p w14:paraId="69138EE4">
      <w:pPr>
        <w:widowControl/>
        <w:jc w:val="left"/>
        <w:rPr>
          <w:rFonts w:ascii="Times New Roman" w:hAnsi="Times New Roman" w:eastAsia="楷体" w:cs="Times New Roman"/>
          <w:sz w:val="24"/>
          <w:szCs w:val="21"/>
        </w:rPr>
      </w:pPr>
      <w:r>
        <w:rPr>
          <w:rFonts w:ascii="Times New Roman" w:hAnsi="Times New Roman" w:eastAsia="楷体" w:cs="Times New Roman"/>
          <w:sz w:val="24"/>
          <w:szCs w:val="21"/>
        </w:rPr>
        <w:br w:type="page"/>
      </w:r>
    </w:p>
    <w:p w14:paraId="410CD063">
      <w:pPr>
        <w:spacing w:after="156" w:afterLines="50"/>
        <w:jc w:val="center"/>
        <w:rPr>
          <w:rFonts w:hint="eastAsia"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东华大学《事业单位法人证书》使用申请单</w:t>
      </w:r>
    </w:p>
    <w:p w14:paraId="653FE912">
      <w:pPr>
        <w:spacing w:line="0" w:lineRule="atLeast"/>
        <w:rPr>
          <w:rFonts w:hint="eastAsia" w:ascii="华文中宋" w:hAnsi="华文中宋" w:eastAsia="华文中宋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</w:rPr>
        <w:t>职能部门：                                编号：</w:t>
      </w:r>
    </w:p>
    <w:p w14:paraId="093A8BAE">
      <w:pPr>
        <w:spacing w:line="0" w:lineRule="atLeast"/>
        <w:rPr>
          <w:rFonts w:hint="eastAsia" w:ascii="华文中宋" w:hAnsi="华文中宋" w:eastAsia="华文中宋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</w:rPr>
        <w:t xml:space="preserve">实际使用部门及申请人：                 </w:t>
      </w:r>
    </w:p>
    <w:tbl>
      <w:tblPr>
        <w:tblStyle w:val="4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551"/>
        <w:gridCol w:w="1985"/>
        <w:gridCol w:w="2126"/>
      </w:tblGrid>
      <w:tr w14:paraId="7AB89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2235" w:type="dxa"/>
            <w:noWrap w:val="0"/>
            <w:vAlign w:val="center"/>
          </w:tcPr>
          <w:p w14:paraId="41C2BAE1">
            <w:pPr>
              <w:jc w:val="center"/>
              <w:rPr>
                <w:rFonts w:hint="eastAsia"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申请事由</w:t>
            </w:r>
          </w:p>
        </w:tc>
        <w:tc>
          <w:tcPr>
            <w:tcW w:w="6662" w:type="dxa"/>
            <w:gridSpan w:val="3"/>
            <w:noWrap w:val="0"/>
            <w:vAlign w:val="center"/>
          </w:tcPr>
          <w:p w14:paraId="05EA94B5">
            <w:pPr>
              <w:jc w:val="center"/>
              <w:rPr>
                <w:rFonts w:hint="eastAsia"/>
              </w:rPr>
            </w:pPr>
          </w:p>
        </w:tc>
      </w:tr>
      <w:tr w14:paraId="66E95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  <w:noWrap w:val="0"/>
            <w:vAlign w:val="center"/>
          </w:tcPr>
          <w:p w14:paraId="6C034519">
            <w:pPr>
              <w:jc w:val="center"/>
              <w:rPr>
                <w:rFonts w:hint="eastAsia"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经办人</w:t>
            </w:r>
          </w:p>
        </w:tc>
        <w:tc>
          <w:tcPr>
            <w:tcW w:w="2551" w:type="dxa"/>
            <w:noWrap w:val="0"/>
            <w:vAlign w:val="center"/>
          </w:tcPr>
          <w:p w14:paraId="0FE48622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79DF5CA8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申请时间</w:t>
            </w:r>
          </w:p>
        </w:tc>
        <w:tc>
          <w:tcPr>
            <w:tcW w:w="2126" w:type="dxa"/>
            <w:noWrap w:val="0"/>
            <w:vAlign w:val="center"/>
          </w:tcPr>
          <w:p w14:paraId="33AEE46C">
            <w:pPr>
              <w:jc w:val="center"/>
              <w:rPr>
                <w:rFonts w:hint="eastAsia"/>
              </w:rPr>
            </w:pPr>
          </w:p>
        </w:tc>
      </w:tr>
      <w:tr w14:paraId="0F8E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2235" w:type="dxa"/>
            <w:noWrap w:val="0"/>
            <w:vAlign w:val="center"/>
          </w:tcPr>
          <w:p w14:paraId="2C447236">
            <w:pPr>
              <w:jc w:val="center"/>
              <w:rPr>
                <w:rFonts w:hint="eastAsia"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申请范围</w:t>
            </w:r>
          </w:p>
        </w:tc>
        <w:tc>
          <w:tcPr>
            <w:tcW w:w="6662" w:type="dxa"/>
            <w:gridSpan w:val="3"/>
            <w:noWrap w:val="0"/>
            <w:vAlign w:val="center"/>
          </w:tcPr>
          <w:p w14:paraId="531A59D7">
            <w:pPr>
              <w:ind w:firstLine="31" w:firstLineChars="11"/>
              <w:jc w:val="distribute"/>
              <w:rPr>
                <w:rFonts w:hint="eastAsia"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□正本    □副本    □复印件    □电子扫描件</w:t>
            </w:r>
          </w:p>
          <w:p w14:paraId="25F991C8">
            <w:pPr>
              <w:ind w:firstLine="31" w:firstLineChars="11"/>
              <w:jc w:val="left"/>
              <w:rPr>
                <w:rFonts w:hint="eastAsia"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□法人一证通         □法人身份证（复印件）</w:t>
            </w:r>
          </w:p>
        </w:tc>
      </w:tr>
      <w:tr w14:paraId="4F462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2235" w:type="dxa"/>
            <w:noWrap w:val="0"/>
            <w:vAlign w:val="center"/>
          </w:tcPr>
          <w:p w14:paraId="7B36E71F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部门负责人签字</w:t>
            </w:r>
          </w:p>
        </w:tc>
        <w:tc>
          <w:tcPr>
            <w:tcW w:w="2551" w:type="dxa"/>
            <w:noWrap w:val="0"/>
            <w:vAlign w:val="center"/>
          </w:tcPr>
          <w:p w14:paraId="5B2B53A1">
            <w:pPr>
              <w:jc w:val="center"/>
              <w:rPr>
                <w:rFonts w:hint="eastAsia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54E659E3">
            <w:pPr>
              <w:jc w:val="center"/>
              <w:rPr>
                <w:rFonts w:hint="eastAsia" w:ascii="华文中宋" w:hAnsi="华文中宋" w:eastAsia="华文中宋"/>
                <w:b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4"/>
                <w:szCs w:val="24"/>
                <w:lang w:val="en-US" w:eastAsia="zh-CN"/>
              </w:rPr>
              <w:t>党政</w:t>
            </w:r>
            <w:r>
              <w:rPr>
                <w:rFonts w:hint="eastAsia" w:ascii="华文中宋" w:hAnsi="华文中宋" w:eastAsia="华文中宋"/>
                <w:b/>
                <w:sz w:val="24"/>
                <w:szCs w:val="24"/>
              </w:rPr>
              <w:t>办主任审核</w:t>
            </w:r>
          </w:p>
        </w:tc>
        <w:tc>
          <w:tcPr>
            <w:tcW w:w="2126" w:type="dxa"/>
            <w:noWrap w:val="0"/>
            <w:vAlign w:val="center"/>
          </w:tcPr>
          <w:p w14:paraId="0F87F1B0">
            <w:pPr>
              <w:ind w:firstLine="1680" w:firstLineChars="800"/>
              <w:jc w:val="center"/>
              <w:rPr>
                <w:rFonts w:hint="eastAsia"/>
              </w:rPr>
            </w:pPr>
          </w:p>
        </w:tc>
      </w:tr>
      <w:tr w14:paraId="7A1A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2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C941C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分管校领导签字</w:t>
            </w:r>
          </w:p>
        </w:tc>
        <w:tc>
          <w:tcPr>
            <w:tcW w:w="255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242D7">
            <w:pPr>
              <w:ind w:firstLine="315" w:firstLineChars="150"/>
              <w:jc w:val="center"/>
              <w:rPr>
                <w:rFonts w:hint="eastAsia"/>
              </w:rPr>
            </w:pPr>
          </w:p>
        </w:tc>
        <w:tc>
          <w:tcPr>
            <w:tcW w:w="411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16CB1"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Arial Unicode MS" w:hAnsi="Arial Unicode MS" w:eastAsia="Arial Unicode MS" w:cs="Arial Unicode MS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</w:rPr>
              <w:t xml:space="preserve"> 已报分管校领导并征得其同意。</w:t>
            </w:r>
          </w:p>
          <w:p w14:paraId="3CE99B13">
            <w:pPr>
              <w:ind w:firstLine="315" w:firstLineChars="150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</w:rPr>
              <w:t>签字人：          日期：</w:t>
            </w:r>
          </w:p>
        </w:tc>
      </w:tr>
      <w:tr w14:paraId="13C64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23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E866D6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归还时间</w:t>
            </w:r>
          </w:p>
        </w:tc>
        <w:tc>
          <w:tcPr>
            <w:tcW w:w="666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1665D">
            <w:pPr>
              <w:ind w:firstLine="3944" w:firstLineChars="1407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华文中宋" w:hAnsi="华文中宋" w:eastAsia="华文中宋"/>
                <w:b/>
                <w:sz w:val="28"/>
                <w:szCs w:val="28"/>
              </w:rPr>
              <w:t>年    月    日</w:t>
            </w:r>
          </w:p>
        </w:tc>
      </w:tr>
    </w:tbl>
    <w:p w14:paraId="0DAD8079">
      <w:pPr>
        <w:ind w:right="-764" w:rightChars="-364"/>
        <w:rPr>
          <w:rFonts w:ascii="仿宋" w:hAnsi="仿宋" w:eastAsia="仿宋" w:cs="仿宋"/>
          <w:b/>
          <w:bCs/>
          <w:szCs w:val="24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Cs w:val="24"/>
        </w:rPr>
        <w:t>注：如需办理新媒体认证手续，请同时填写此申请单，部门负责人签字后，交至宣传部统一办理。</w:t>
      </w:r>
    </w:p>
    <w:p w14:paraId="5FDEF36A">
      <w:pPr>
        <w:ind w:right="420"/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A3BF27">
    <w:pPr>
      <w:pStyle w:val="2"/>
      <w:jc w:val="center"/>
      <w:rPr>
        <w:rFonts w:ascii="宋体" w:hAnsi="宋体"/>
        <w:sz w:val="32"/>
      </w:rPr>
    </w:pPr>
  </w:p>
  <w:p w14:paraId="6CE9293C">
    <w:pPr>
      <w:pStyle w:val="2"/>
      <w:ind w:right="360" w:firstLine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320F4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</w:p>
  <w:p w14:paraId="2FC410DA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A59"/>
    <w:rsid w:val="000D7A8B"/>
    <w:rsid w:val="00207986"/>
    <w:rsid w:val="00483A59"/>
    <w:rsid w:val="004E5611"/>
    <w:rsid w:val="008968C3"/>
    <w:rsid w:val="008C7CD3"/>
    <w:rsid w:val="009B21AB"/>
    <w:rsid w:val="00A95DC3"/>
    <w:rsid w:val="00AB5E8B"/>
    <w:rsid w:val="00CA3F88"/>
    <w:rsid w:val="00FE549E"/>
    <w:rsid w:val="4A891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99"/>
    <w:rPr>
      <w:rFonts w:cs="Times New Roman"/>
    </w:rPr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5"/>
    <w:link w:val="3"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3FC72-C6B2-4846-A205-1F453E1E9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546</Characters>
  <Lines>6</Lines>
  <Paragraphs>1</Paragraphs>
  <TotalTime>0</TotalTime>
  <ScaleCrop>false</ScaleCrop>
  <LinksUpToDate>false</LinksUpToDate>
  <CharactersWithSpaces>756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2022-05-31T02:45:00Z</dcterms:created>
  <dc:creator>wjhjiaying@outlook.com</dc:creator>
  <cp:lastModifiedBy>王金辉</cp:lastModifiedBy>
  <dcterms:modified xsi:type="dcterms:W3CDTF">2026-09-21T06:20:46Z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eyJoZGlkIjoiMTBlZjFiOTBiODg3MGU1OTgxMWM4MWU2ZTE4NWUyN2MiLCJ1c2VySWQiOiIxNjQ1MTQ5MzUyIn0=</vt:lpwstr>
  </property>
  <property fmtid="{D5CDD505-2E9C-101B-9397-08002B2CF9AE}" pid="3" name="KSOProductBuildVer">
    <vt:lpwstr>2052-12.1.0.28043</vt:lpwstr>
  </property>
  <property fmtid="{D5CDD505-2E9C-101B-9397-08002B2CF9AE}" pid="4" name="ICV">
    <vt:lpwstr>B2AD80B8440C4582977D6514987FF1D5_12</vt:lpwstr>
  </property>
</Properties>
</file>